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038D6" w14:textId="77777777" w:rsidR="00E31885" w:rsidRPr="00E31885" w:rsidRDefault="00E31885" w:rsidP="00E31885">
      <w:pPr>
        <w:contextualSpacing/>
        <w:jc w:val="center"/>
        <w:rPr>
          <w:b/>
          <w:sz w:val="28"/>
          <w:szCs w:val="28"/>
        </w:rPr>
      </w:pPr>
      <w:bookmarkStart w:id="0" w:name="_GoBack"/>
      <w:bookmarkEnd w:id="0"/>
      <w:r w:rsidRPr="00E31885">
        <w:rPr>
          <w:b/>
          <w:sz w:val="28"/>
          <w:szCs w:val="28"/>
        </w:rPr>
        <w:t>WCMGA Chapter Meeting</w:t>
      </w:r>
    </w:p>
    <w:p w14:paraId="5A0149B9" w14:textId="77777777" w:rsidR="00E31885" w:rsidRPr="00E31885" w:rsidRDefault="00E31885" w:rsidP="00E31885">
      <w:pPr>
        <w:contextualSpacing/>
        <w:jc w:val="center"/>
        <w:rPr>
          <w:b/>
        </w:rPr>
      </w:pPr>
      <w:r w:rsidRPr="00E31885">
        <w:rPr>
          <w:b/>
        </w:rPr>
        <w:t>January 2, 2018</w:t>
      </w:r>
    </w:p>
    <w:p w14:paraId="7E763231" w14:textId="77777777" w:rsidR="00E31885" w:rsidRDefault="00E31885"/>
    <w:p w14:paraId="177088E6" w14:textId="77777777" w:rsidR="00EE3F67" w:rsidRDefault="00E31885">
      <w:r w:rsidRPr="004F1BDD">
        <w:rPr>
          <w:u w:val="single"/>
        </w:rPr>
        <w:t>Ruth Robinson</w:t>
      </w:r>
      <w:r>
        <w:t xml:space="preserve"> </w:t>
      </w:r>
      <w:r w:rsidR="001A5D20">
        <w:t xml:space="preserve">– </w:t>
      </w:r>
      <w:r w:rsidR="00091554" w:rsidRPr="004F1BDD">
        <w:rPr>
          <w:b/>
        </w:rPr>
        <w:t xml:space="preserve">2017 </w:t>
      </w:r>
      <w:r w:rsidR="001A5D20" w:rsidRPr="004F1BDD">
        <w:rPr>
          <w:b/>
        </w:rPr>
        <w:t>Budget final</w:t>
      </w:r>
      <w:r w:rsidR="001A5D20">
        <w:t xml:space="preserve">: </w:t>
      </w:r>
      <w:r>
        <w:t xml:space="preserve">Overall, the chapter had a good year; we spent less than we took in. </w:t>
      </w:r>
      <w:r w:rsidR="00EE3F67">
        <w:t>Expenses were almost $6,500 below budget and our income was $5,200 over budget so our net income exceeded expectations by $11,700.</w:t>
      </w:r>
    </w:p>
    <w:p w14:paraId="5340A636" w14:textId="77777777" w:rsidR="00E31885" w:rsidRDefault="00E31885">
      <w:r>
        <w:t xml:space="preserve">The </w:t>
      </w:r>
      <w:r w:rsidRPr="004F1BDD">
        <w:rPr>
          <w:b/>
        </w:rPr>
        <w:t>Intel grant</w:t>
      </w:r>
      <w:r>
        <w:t xml:space="preserve"> based on matching donations and donating $10 per hour volunteered by Intel </w:t>
      </w:r>
      <w:r w:rsidR="00BE7D4F">
        <w:t xml:space="preserve">employees and retirees was $4,415. Thanks to all our Intel volunteers. This was $2,415 more than anticipated. </w:t>
      </w:r>
    </w:p>
    <w:p w14:paraId="72354A78" w14:textId="77777777" w:rsidR="00E31885" w:rsidRDefault="00E31885">
      <w:r w:rsidRPr="004F1BDD">
        <w:rPr>
          <w:u w:val="single"/>
        </w:rPr>
        <w:t xml:space="preserve">Ruth </w:t>
      </w:r>
      <w:r w:rsidR="001A5D20" w:rsidRPr="004F1BDD">
        <w:rPr>
          <w:u w:val="single"/>
        </w:rPr>
        <w:t>Robinson</w:t>
      </w:r>
      <w:r w:rsidR="001A5D20">
        <w:t xml:space="preserve"> – </w:t>
      </w:r>
      <w:r w:rsidR="001A5D20" w:rsidRPr="004F1BDD">
        <w:rPr>
          <w:b/>
        </w:rPr>
        <w:t>Hospitality</w:t>
      </w:r>
      <w:r w:rsidR="001A5D20">
        <w:t>: A</w:t>
      </w:r>
      <w:r>
        <w:t>sked for signups to bring treats to the February Chapter meeting and for the first day of Intern training. Please bring your own coffee cup to the meetings to save money and landfill.</w:t>
      </w:r>
    </w:p>
    <w:p w14:paraId="0176CA2B" w14:textId="77777777" w:rsidR="002B561D" w:rsidRDefault="002B561D">
      <w:r w:rsidRPr="004F1BDD">
        <w:rPr>
          <w:u w:val="single"/>
        </w:rPr>
        <w:t xml:space="preserve">Mike </w:t>
      </w:r>
      <w:r w:rsidR="00E31885" w:rsidRPr="004F1BDD">
        <w:rPr>
          <w:u w:val="single"/>
        </w:rPr>
        <w:t>Driscoll</w:t>
      </w:r>
      <w:r w:rsidR="001A5D20">
        <w:t xml:space="preserve"> – </w:t>
      </w:r>
      <w:r w:rsidR="001A5D20" w:rsidRPr="004F1BDD">
        <w:rPr>
          <w:b/>
        </w:rPr>
        <w:t>Directory</w:t>
      </w:r>
      <w:r w:rsidR="001A5D20">
        <w:t>: W</w:t>
      </w:r>
      <w:r w:rsidR="00E31885">
        <w:t>orking with Ruth and now Marilynn Turner the Directory database</w:t>
      </w:r>
      <w:r w:rsidR="001A5D20">
        <w:t xml:space="preserve"> has been created</w:t>
      </w:r>
      <w:r w:rsidR="00E31885">
        <w:t xml:space="preserve">. </w:t>
      </w:r>
      <w:r w:rsidR="001A5D20">
        <w:t>The directory</w:t>
      </w:r>
      <w:r w:rsidR="00E31885">
        <w:t xml:space="preserve"> will be published in </w:t>
      </w:r>
      <w:r w:rsidR="001A5D20">
        <w:t>a</w:t>
      </w:r>
      <w:r w:rsidR="00E31885">
        <w:t xml:space="preserve"> week and will be updated in two months to include the interns. Susan reminded</w:t>
      </w:r>
      <w:r w:rsidR="001A5D20">
        <w:t xml:space="preserve"> all</w:t>
      </w:r>
      <w:r w:rsidR="00E31885">
        <w:t xml:space="preserve"> that the directory is for Chapter business only; if any questions about use, contact </w:t>
      </w:r>
      <w:r w:rsidR="001A5D20">
        <w:t>her</w:t>
      </w:r>
      <w:r w:rsidR="00E31885">
        <w:t xml:space="preserve">. </w:t>
      </w:r>
    </w:p>
    <w:p w14:paraId="45368EBD" w14:textId="77777777" w:rsidR="00E31885" w:rsidRDefault="00E31885">
      <w:r w:rsidRPr="004F1BDD">
        <w:rPr>
          <w:u w:val="single"/>
        </w:rPr>
        <w:t>Natter’s Notes</w:t>
      </w:r>
      <w:r>
        <w:t xml:space="preserve">: </w:t>
      </w:r>
      <w:r w:rsidRPr="004F1BDD">
        <w:rPr>
          <w:b/>
        </w:rPr>
        <w:t>Ants</w:t>
      </w:r>
      <w:r>
        <w:t xml:space="preserve"> in the house have been coming and going. She’s noticed a few scouts and has worked to get rid of them. When advising the public, recommend only researched base</w:t>
      </w:r>
      <w:r w:rsidR="007248D4">
        <w:t xml:space="preserve">d commercially prepared solutions, not homemade. Pantry pests can be acquired from the store. Find out what they are eating and clean out. Put any non-contaminated food in rigid containers with a tight lid. The only solution is to clean up and throw away contaminated food. </w:t>
      </w:r>
    </w:p>
    <w:p w14:paraId="590ECE90" w14:textId="77777777" w:rsidR="007248D4" w:rsidRDefault="007248D4">
      <w:r w:rsidRPr="004F1BDD">
        <w:rPr>
          <w:u w:val="single"/>
        </w:rPr>
        <w:t>Trina Studebaker</w:t>
      </w:r>
      <w:r>
        <w:t xml:space="preserve"> – Intern class coordinator is looking for volunteers for several positions. </w:t>
      </w:r>
      <w:r w:rsidRPr="004F1BDD">
        <w:rPr>
          <w:b/>
        </w:rPr>
        <w:t>Volunteers are needed</w:t>
      </w:r>
      <w:r>
        <w:t xml:space="preserve"> on January 23</w:t>
      </w:r>
      <w:r w:rsidRPr="007248D4">
        <w:rPr>
          <w:vertAlign w:val="superscript"/>
        </w:rPr>
        <w:t>rd</w:t>
      </w:r>
      <w:r>
        <w:t xml:space="preserve"> to help put together handbooks for the Interns. Several people are needed to help with either the first day of classes (February 6</w:t>
      </w:r>
      <w:r w:rsidRPr="007248D4">
        <w:rPr>
          <w:vertAlign w:val="superscript"/>
        </w:rPr>
        <w:t>th</w:t>
      </w:r>
      <w:r>
        <w:t>) or the rest of the training (until March 20</w:t>
      </w:r>
      <w:r w:rsidRPr="007248D4">
        <w:rPr>
          <w:vertAlign w:val="superscript"/>
        </w:rPr>
        <w:t>th</w:t>
      </w:r>
      <w:r>
        <w:t>).</w:t>
      </w:r>
    </w:p>
    <w:p w14:paraId="281750D1" w14:textId="77777777" w:rsidR="000E413E" w:rsidRDefault="00F95ECA">
      <w:r w:rsidRPr="004F1BDD">
        <w:rPr>
          <w:u w:val="single"/>
        </w:rPr>
        <w:t>Marilyn Berti</w:t>
      </w:r>
      <w:r>
        <w:t xml:space="preserve"> – </w:t>
      </w:r>
      <w:r w:rsidRPr="004F1BDD">
        <w:rPr>
          <w:b/>
        </w:rPr>
        <w:t>Plant sale update</w:t>
      </w:r>
      <w:r>
        <w:t xml:space="preserve">: </w:t>
      </w:r>
      <w:r w:rsidR="00091554">
        <w:t>We have 1500 plants of the 2000 goal so far. This will likely be the last year to collect plants from individual gardens due to invasive pests, so this is a good time to divide and donate any perennials. Plants will be collected at the Chapter meetings and at Learning and Demo gardens starting next month. Plant sale meetings are starting Monday, January 8</w:t>
      </w:r>
      <w:r w:rsidR="00091554" w:rsidRPr="00091554">
        <w:rPr>
          <w:vertAlign w:val="superscript"/>
        </w:rPr>
        <w:t>th</w:t>
      </w:r>
      <w:r w:rsidR="00091554">
        <w:t xml:space="preserve"> @ 1:30 at the office and are open to all interested persons.</w:t>
      </w:r>
    </w:p>
    <w:p w14:paraId="218427FC" w14:textId="77777777" w:rsidR="00091554" w:rsidRDefault="004F1BDD">
      <w:r>
        <w:t xml:space="preserve">January </w:t>
      </w:r>
      <w:r w:rsidR="00091554">
        <w:t xml:space="preserve">Speaker: Wolfgang </w:t>
      </w:r>
      <w:proofErr w:type="spellStart"/>
      <w:r w:rsidR="00091554">
        <w:t>Dempke</w:t>
      </w:r>
      <w:proofErr w:type="spellEnd"/>
      <w:r w:rsidR="005C7933">
        <w:t>,</w:t>
      </w:r>
      <w:r w:rsidR="00091554">
        <w:t xml:space="preserve"> “Bats: Myths and Realities”. </w:t>
      </w:r>
    </w:p>
    <w:p w14:paraId="65FEC204" w14:textId="77777777" w:rsidR="00091554" w:rsidRDefault="004F1BDD">
      <w:r w:rsidRPr="004F1BDD">
        <w:rPr>
          <w:b/>
        </w:rPr>
        <w:t>February S</w:t>
      </w:r>
      <w:r w:rsidR="00091554" w:rsidRPr="004F1BDD">
        <w:rPr>
          <w:b/>
        </w:rPr>
        <w:t>peaker</w:t>
      </w:r>
      <w:r w:rsidR="00091554">
        <w:t>: Bob Falconer, “Sex and the Single Flower” (approved for 1 hour of MG education credit)</w:t>
      </w:r>
      <w:r w:rsidR="005C7933">
        <w:t>.</w:t>
      </w:r>
    </w:p>
    <w:p w14:paraId="7965FAA0" w14:textId="77777777" w:rsidR="004F1BDD" w:rsidRDefault="004F1BDD"/>
    <w:p w14:paraId="584CD0E6" w14:textId="77777777" w:rsidR="004F1BDD" w:rsidRDefault="004F1BDD">
      <w:r>
        <w:t>Respectfully submitted by:  Marti Farris, WCMGA Recording Secretary    January 7, 2018</w:t>
      </w:r>
    </w:p>
    <w:p w14:paraId="15F6DC4D" w14:textId="77777777" w:rsidR="004F1BDD" w:rsidRDefault="004F1BDD">
      <w:r>
        <w:t>Approved by:  Susan Albright, WCMGA Chapter President     January 7, 2018</w:t>
      </w:r>
    </w:p>
    <w:p w14:paraId="3A6E3A28" w14:textId="77777777" w:rsidR="00091554" w:rsidRDefault="00091554"/>
    <w:p w14:paraId="31B9F59C" w14:textId="77777777" w:rsidR="007A058B" w:rsidRDefault="007A058B"/>
    <w:sectPr w:rsidR="007A0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61D"/>
    <w:rsid w:val="00032D18"/>
    <w:rsid w:val="00091554"/>
    <w:rsid w:val="000E413E"/>
    <w:rsid w:val="001A5D20"/>
    <w:rsid w:val="002B561D"/>
    <w:rsid w:val="003F1BDA"/>
    <w:rsid w:val="004F1BDD"/>
    <w:rsid w:val="005243FB"/>
    <w:rsid w:val="005B7B45"/>
    <w:rsid w:val="005C7933"/>
    <w:rsid w:val="007248D4"/>
    <w:rsid w:val="007A058B"/>
    <w:rsid w:val="00BE7D4F"/>
    <w:rsid w:val="00E31885"/>
    <w:rsid w:val="00EE3F67"/>
    <w:rsid w:val="00F9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BAB12"/>
  <w15:chartTrackingRefBased/>
  <w15:docId w15:val="{EABEFA84-508E-48F2-8894-45421716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4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 farris</dc:creator>
  <cp:keywords/>
  <dc:description/>
  <cp:lastModifiedBy>Sue Ryburn</cp:lastModifiedBy>
  <cp:revision>2</cp:revision>
  <dcterms:created xsi:type="dcterms:W3CDTF">2018-01-11T17:56:00Z</dcterms:created>
  <dcterms:modified xsi:type="dcterms:W3CDTF">2018-01-11T17:56:00Z</dcterms:modified>
</cp:coreProperties>
</file>