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5953" w14:textId="1B54D24A" w:rsidR="00F96340" w:rsidRPr="00BF7AFD" w:rsidRDefault="00643A95" w:rsidP="00CF6872">
      <w:pPr>
        <w:pStyle w:val="NoSpacing"/>
        <w:jc w:val="center"/>
        <w:rPr>
          <w:rFonts w:ascii="Calibri" w:hAnsi="Calibri" w:cs="Calibri"/>
          <w:noProof/>
        </w:rPr>
      </w:pPr>
      <w:r w:rsidRPr="00BF7AFD">
        <w:rPr>
          <w:rFonts w:ascii="Calibri" w:hAnsi="Calibri" w:cs="Calibri"/>
          <w:b/>
          <w:bCs/>
          <w:sz w:val="32"/>
          <w:szCs w:val="32"/>
        </w:rPr>
        <w:t>Blueberry Care Resources</w:t>
      </w:r>
    </w:p>
    <w:p w14:paraId="38FEA488" w14:textId="33040A5A" w:rsidR="00DA6396" w:rsidRPr="00CF6872" w:rsidRDefault="00893E03" w:rsidP="00CF6872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2</w:t>
      </w:r>
      <w:r w:rsidR="00F96340" w:rsidRPr="00BF7AFD">
        <w:rPr>
          <w:rFonts w:ascii="Calibri" w:hAnsi="Calibri" w:cs="Calibri"/>
          <w:b/>
          <w:bCs/>
          <w:sz w:val="32"/>
          <w:szCs w:val="32"/>
        </w:rPr>
        <w:t>/</w:t>
      </w:r>
      <w:r w:rsidR="00EF65D1">
        <w:rPr>
          <w:rFonts w:ascii="Calibri" w:hAnsi="Calibri" w:cs="Calibri"/>
          <w:b/>
          <w:bCs/>
          <w:sz w:val="32"/>
          <w:szCs w:val="32"/>
        </w:rPr>
        <w:t>23</w:t>
      </w:r>
      <w:r w:rsidR="00F96340" w:rsidRPr="00BF7AFD">
        <w:rPr>
          <w:rFonts w:ascii="Calibri" w:hAnsi="Calibri" w:cs="Calibri"/>
          <w:b/>
          <w:bCs/>
          <w:sz w:val="32"/>
          <w:szCs w:val="32"/>
        </w:rPr>
        <w:t>/2</w:t>
      </w:r>
      <w:r w:rsidR="008F02F9">
        <w:rPr>
          <w:rFonts w:ascii="Calibri" w:hAnsi="Calibri" w:cs="Calibri"/>
          <w:b/>
          <w:bCs/>
          <w:sz w:val="32"/>
          <w:szCs w:val="32"/>
        </w:rPr>
        <w:t>6</w:t>
      </w:r>
      <w:r w:rsidR="007F657E">
        <w:rPr>
          <w:noProof/>
        </w:rPr>
        <w:tab/>
      </w:r>
    </w:p>
    <w:p w14:paraId="639A0C20" w14:textId="7645BE51" w:rsidR="00DA6396" w:rsidRPr="00BF7AFD" w:rsidRDefault="00DA6396" w:rsidP="00DA6396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BF7AFD">
        <w:rPr>
          <w:rFonts w:ascii="Calibri" w:hAnsi="Calibri" w:cs="Calibri"/>
          <w:sz w:val="23"/>
          <w:szCs w:val="23"/>
        </w:rPr>
        <w:t xml:space="preserve">OSU Extension Knowledge Base </w:t>
      </w:r>
      <w:hyperlink r:id="rId7" w:history="1">
        <w:r w:rsidRPr="00BF7AFD">
          <w:rPr>
            <w:rStyle w:val="Hyperlink"/>
            <w:rFonts w:ascii="Calibri" w:hAnsi="Calibri" w:cs="Calibri"/>
            <w:sz w:val="23"/>
            <w:szCs w:val="23"/>
          </w:rPr>
          <w:t>https://extension.oregonstate.edu/topics</w:t>
        </w:r>
      </w:hyperlink>
      <w:r w:rsidRPr="00BF7AFD">
        <w:rPr>
          <w:rFonts w:ascii="Calibri" w:hAnsi="Calibri" w:cs="Calibri"/>
          <w:sz w:val="23"/>
          <w:szCs w:val="23"/>
        </w:rPr>
        <w:t xml:space="preserve"> </w:t>
      </w:r>
      <w:r w:rsidR="00AC25AB" w:rsidRPr="00BF7AFD">
        <w:rPr>
          <w:rFonts w:ascii="Calibri" w:hAnsi="Calibri" w:cs="Calibri"/>
          <w:sz w:val="23"/>
          <w:szCs w:val="23"/>
        </w:rPr>
        <w:t xml:space="preserve"> Searchable database on broad range of </w:t>
      </w:r>
      <w:r w:rsidR="005D393D" w:rsidRPr="00BF7AFD">
        <w:rPr>
          <w:rFonts w:ascii="Calibri" w:hAnsi="Calibri" w:cs="Calibri"/>
          <w:sz w:val="23"/>
          <w:szCs w:val="23"/>
        </w:rPr>
        <w:t>research</w:t>
      </w:r>
      <w:r w:rsidR="00837445" w:rsidRPr="00BF7AFD">
        <w:rPr>
          <w:rFonts w:ascii="Calibri" w:hAnsi="Calibri" w:cs="Calibri"/>
          <w:sz w:val="23"/>
          <w:szCs w:val="23"/>
        </w:rPr>
        <w:t>-</w:t>
      </w:r>
      <w:r w:rsidR="005D393D" w:rsidRPr="00BF7AFD">
        <w:rPr>
          <w:rFonts w:ascii="Calibri" w:hAnsi="Calibri" w:cs="Calibri"/>
          <w:sz w:val="23"/>
          <w:szCs w:val="23"/>
        </w:rPr>
        <w:t xml:space="preserve">based topics including home gardening. </w:t>
      </w:r>
    </w:p>
    <w:p w14:paraId="27D00836" w14:textId="105C6107" w:rsidR="00DA6396" w:rsidRPr="00BF7AFD" w:rsidRDefault="00DA6396" w:rsidP="00DA6396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8" w:history="1">
        <w:r w:rsidRPr="00BF7AFD">
          <w:rPr>
            <w:rStyle w:val="Hyperlink"/>
            <w:rFonts w:ascii="Calibri" w:hAnsi="Calibri" w:cs="Calibri"/>
            <w:sz w:val="23"/>
            <w:szCs w:val="23"/>
          </w:rPr>
          <w:t xml:space="preserve">Growing </w:t>
        </w:r>
      </w:hyperlink>
      <w:hyperlink r:id="rId9" w:history="1">
        <w:r w:rsidRPr="00BF7AFD">
          <w:rPr>
            <w:rStyle w:val="Hyperlink"/>
            <w:rFonts w:ascii="Calibri" w:hAnsi="Calibri" w:cs="Calibri"/>
            <w:sz w:val="23"/>
            <w:szCs w:val="23"/>
          </w:rPr>
          <w:t>Blueberries i</w:t>
        </w:r>
        <w:r w:rsidRPr="00BF7AFD">
          <w:rPr>
            <w:rStyle w:val="Hyperlink"/>
            <w:rFonts w:ascii="Calibri" w:hAnsi="Calibri" w:cs="Calibri"/>
            <w:sz w:val="23"/>
            <w:szCs w:val="23"/>
          </w:rPr>
          <w:t xml:space="preserve">n the Home Garden </w:t>
        </w:r>
      </w:hyperlink>
      <w:r w:rsidRPr="00BF7AFD">
        <w:rPr>
          <w:rFonts w:ascii="Calibri" w:hAnsi="Calibri" w:cs="Calibri"/>
          <w:sz w:val="23"/>
          <w:szCs w:val="23"/>
        </w:rPr>
        <w:t xml:space="preserve">(OSU Publication EC 1304):  </w:t>
      </w:r>
      <w:hyperlink r:id="rId10" w:history="1">
        <w:r w:rsidRPr="00BF7AFD">
          <w:rPr>
            <w:rStyle w:val="Hyperlink"/>
            <w:rFonts w:ascii="Calibri" w:hAnsi="Calibri" w:cs="Calibri"/>
            <w:sz w:val="23"/>
            <w:szCs w:val="23"/>
          </w:rPr>
          <w:t>https://extension.oregonstate.edu/catalog/pub/ec-1304-growing-blueberries-your-home-garden</w:t>
        </w:r>
      </w:hyperlink>
      <w:r w:rsidRPr="00BF7AFD">
        <w:rPr>
          <w:rFonts w:ascii="Calibri" w:hAnsi="Calibri" w:cs="Calibri"/>
          <w:sz w:val="23"/>
          <w:szCs w:val="23"/>
        </w:rPr>
        <w:t xml:space="preserve"> </w:t>
      </w:r>
      <w:r w:rsidR="000C7503" w:rsidRPr="00BF7AFD">
        <w:rPr>
          <w:rFonts w:ascii="Calibri" w:hAnsi="Calibri" w:cs="Calibri"/>
          <w:sz w:val="23"/>
          <w:szCs w:val="23"/>
        </w:rPr>
        <w:t xml:space="preserve"> </w:t>
      </w:r>
      <w:r w:rsidR="003739AC">
        <w:rPr>
          <w:rFonts w:ascii="Calibri" w:hAnsi="Calibri" w:cs="Calibri"/>
          <w:sz w:val="23"/>
          <w:szCs w:val="23"/>
        </w:rPr>
        <w:t>Indispensable</w:t>
      </w:r>
      <w:r w:rsidR="00225931" w:rsidRPr="00BF7AFD">
        <w:rPr>
          <w:rFonts w:ascii="Calibri" w:hAnsi="Calibri" w:cs="Calibri"/>
          <w:sz w:val="23"/>
          <w:szCs w:val="23"/>
        </w:rPr>
        <w:t xml:space="preserve"> resource on blueberry selection, planting, </w:t>
      </w:r>
      <w:r w:rsidR="00AC25AB" w:rsidRPr="00BF7AFD">
        <w:rPr>
          <w:rFonts w:ascii="Calibri" w:hAnsi="Calibri" w:cs="Calibri"/>
          <w:sz w:val="23"/>
          <w:szCs w:val="23"/>
        </w:rPr>
        <w:t>nutrients/fertilization, common pest/diseases. Includes links to many other helpful resources.</w:t>
      </w:r>
    </w:p>
    <w:p w14:paraId="72D7B843" w14:textId="11C83F61" w:rsidR="00DA6396" w:rsidRPr="00BF7AFD" w:rsidRDefault="00DA6396" w:rsidP="00DA6396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11" w:history="1">
        <w:r w:rsidRPr="00BF7AFD">
          <w:rPr>
            <w:rStyle w:val="Hyperlink"/>
            <w:rFonts w:ascii="Calibri" w:hAnsi="Calibri" w:cs="Calibri"/>
            <w:sz w:val="23"/>
            <w:szCs w:val="23"/>
          </w:rPr>
          <w:t xml:space="preserve">Blueberry Cultivars of the Pacific Northwest </w:t>
        </w:r>
      </w:hyperlink>
      <w:r w:rsidRPr="00BF7AFD">
        <w:rPr>
          <w:rFonts w:ascii="Calibri" w:hAnsi="Calibri" w:cs="Calibri"/>
          <w:sz w:val="23"/>
          <w:szCs w:val="23"/>
        </w:rPr>
        <w:t xml:space="preserve">(OSU Publication PNW 656): </w:t>
      </w:r>
      <w:hyperlink r:id="rId12" w:history="1">
        <w:r w:rsidRPr="00BF7AFD">
          <w:rPr>
            <w:rStyle w:val="Hyperlink"/>
            <w:rFonts w:ascii="Calibri" w:hAnsi="Calibri" w:cs="Calibri"/>
            <w:sz w:val="23"/>
            <w:szCs w:val="23"/>
          </w:rPr>
          <w:t>https://extension.oregonstate.edu/catalog/pub/pnw-656-blueberry-cultivars-pacific-northwest</w:t>
        </w:r>
      </w:hyperlink>
      <w:r w:rsidRPr="00BF7AFD">
        <w:rPr>
          <w:rFonts w:ascii="Calibri" w:hAnsi="Calibri" w:cs="Calibri"/>
          <w:sz w:val="23"/>
          <w:szCs w:val="23"/>
        </w:rPr>
        <w:t xml:space="preserve"> </w:t>
      </w:r>
      <w:r w:rsidR="005D393D" w:rsidRPr="00BF7AFD">
        <w:rPr>
          <w:rFonts w:ascii="Calibri" w:hAnsi="Calibri" w:cs="Calibri"/>
          <w:sz w:val="23"/>
          <w:szCs w:val="23"/>
        </w:rPr>
        <w:t xml:space="preserve"> Companion to Growing Blueberries in the Home Garden covers </w:t>
      </w:r>
      <w:r w:rsidR="00B73704" w:rsidRPr="00BF7AFD">
        <w:rPr>
          <w:rFonts w:ascii="Calibri" w:hAnsi="Calibri" w:cs="Calibri"/>
          <w:sz w:val="23"/>
          <w:szCs w:val="23"/>
        </w:rPr>
        <w:t xml:space="preserve">blueberry varieties typically found in the PNW and their characteristics. </w:t>
      </w:r>
    </w:p>
    <w:p w14:paraId="58C4C877" w14:textId="75515F28" w:rsidR="00DA6396" w:rsidRPr="00BF7AFD" w:rsidRDefault="00DA6396" w:rsidP="00DA6396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13" w:history="1">
        <w:r w:rsidRPr="00BF7AFD">
          <w:rPr>
            <w:rStyle w:val="Hyperlink"/>
            <w:rFonts w:ascii="Calibri" w:hAnsi="Calibri" w:cs="Calibri"/>
            <w:sz w:val="23"/>
            <w:szCs w:val="23"/>
          </w:rPr>
          <w:t xml:space="preserve">Pruning Blueberry for Growth, Yield and Quality </w:t>
        </w:r>
      </w:hyperlink>
      <w:r w:rsidRPr="00BF7AFD">
        <w:rPr>
          <w:rFonts w:ascii="Calibri" w:hAnsi="Calibri" w:cs="Calibri"/>
          <w:sz w:val="23"/>
          <w:szCs w:val="23"/>
        </w:rPr>
        <w:t xml:space="preserve">(on-line </w:t>
      </w:r>
      <w:proofErr w:type="gramStart"/>
      <w:r w:rsidRPr="00BF7AFD">
        <w:rPr>
          <w:rFonts w:ascii="Calibri" w:hAnsi="Calibri" w:cs="Calibri"/>
          <w:sz w:val="23"/>
          <w:szCs w:val="23"/>
        </w:rPr>
        <w:t>course @</w:t>
      </w:r>
      <w:proofErr w:type="gramEnd"/>
      <w:r w:rsidRPr="00BF7AFD">
        <w:rPr>
          <w:rFonts w:ascii="Calibri" w:hAnsi="Calibri" w:cs="Calibri"/>
          <w:sz w:val="23"/>
          <w:szCs w:val="23"/>
        </w:rPr>
        <w:t xml:space="preserve"> $50 for 1 yr. access) : </w:t>
      </w:r>
      <w:r w:rsidR="00B73704" w:rsidRPr="00BF7AFD">
        <w:rPr>
          <w:rFonts w:ascii="Calibri" w:hAnsi="Calibri" w:cs="Calibri"/>
          <w:sz w:val="23"/>
          <w:szCs w:val="23"/>
        </w:rPr>
        <w:t xml:space="preserve">Excellent </w:t>
      </w:r>
      <w:r w:rsidR="0009120F" w:rsidRPr="00BF7AFD">
        <w:rPr>
          <w:rFonts w:ascii="Calibri" w:hAnsi="Calibri" w:cs="Calibri"/>
          <w:sz w:val="23"/>
          <w:szCs w:val="23"/>
        </w:rPr>
        <w:t>8 part course focusing on pruning</w:t>
      </w:r>
      <w:r w:rsidR="00465856" w:rsidRPr="00BF7AFD">
        <w:rPr>
          <w:rFonts w:ascii="Calibri" w:hAnsi="Calibri" w:cs="Calibri"/>
          <w:sz w:val="23"/>
          <w:szCs w:val="23"/>
        </w:rPr>
        <w:t xml:space="preserve">. </w:t>
      </w:r>
      <w:r w:rsidR="00EA233A" w:rsidRPr="00BF7AFD">
        <w:rPr>
          <w:rFonts w:ascii="Calibri" w:hAnsi="Calibri" w:cs="Calibri"/>
          <w:sz w:val="23"/>
          <w:szCs w:val="23"/>
        </w:rPr>
        <w:t xml:space="preserve">Great </w:t>
      </w:r>
      <w:r w:rsidR="00EC3A79">
        <w:rPr>
          <w:rFonts w:ascii="Calibri" w:hAnsi="Calibri" w:cs="Calibri"/>
          <w:sz w:val="23"/>
          <w:szCs w:val="23"/>
        </w:rPr>
        <w:t>re</w:t>
      </w:r>
      <w:r w:rsidR="00EA233A" w:rsidRPr="00BF7AFD">
        <w:rPr>
          <w:rFonts w:ascii="Calibri" w:hAnsi="Calibri" w:cs="Calibri"/>
          <w:sz w:val="23"/>
          <w:szCs w:val="23"/>
        </w:rPr>
        <w:t xml:space="preserve">source, particularly if you have invested in several blueberry bushes. </w:t>
      </w:r>
    </w:p>
    <w:p w14:paraId="104B6D40" w14:textId="08CD0D5A" w:rsidR="00DA6396" w:rsidRDefault="00DA6396" w:rsidP="00DA6396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14" w:history="1">
        <w:r w:rsidRPr="00BF7AFD">
          <w:rPr>
            <w:rStyle w:val="Hyperlink"/>
            <w:rFonts w:ascii="Calibri" w:hAnsi="Calibri" w:cs="Calibri"/>
            <w:sz w:val="23"/>
            <w:szCs w:val="23"/>
          </w:rPr>
          <w:t xml:space="preserve">How </w:t>
        </w:r>
      </w:hyperlink>
      <w:hyperlink r:id="rId15" w:history="1">
        <w:r w:rsidRPr="00BF7AFD">
          <w:rPr>
            <w:rStyle w:val="Hyperlink"/>
            <w:rFonts w:ascii="Calibri" w:hAnsi="Calibri" w:cs="Calibri"/>
            <w:sz w:val="23"/>
            <w:szCs w:val="23"/>
          </w:rPr>
          <w:t xml:space="preserve">to Prune a Blueberry Bush </w:t>
        </w:r>
      </w:hyperlink>
      <w:r w:rsidRPr="00BF7AFD">
        <w:rPr>
          <w:rFonts w:ascii="Calibri" w:hAnsi="Calibri" w:cs="Calibri"/>
          <w:sz w:val="23"/>
          <w:szCs w:val="23"/>
        </w:rPr>
        <w:t>(video, University of Main</w:t>
      </w:r>
      <w:r w:rsidR="006A51DA">
        <w:rPr>
          <w:rFonts w:ascii="Calibri" w:hAnsi="Calibri" w:cs="Calibri"/>
          <w:sz w:val="23"/>
          <w:szCs w:val="23"/>
        </w:rPr>
        <w:t>e</w:t>
      </w:r>
      <w:r w:rsidRPr="00BF7AFD">
        <w:rPr>
          <w:rFonts w:ascii="Calibri" w:hAnsi="Calibri" w:cs="Calibri"/>
          <w:sz w:val="23"/>
          <w:szCs w:val="23"/>
        </w:rPr>
        <w:t xml:space="preserve"> Extension)</w:t>
      </w:r>
      <w:r w:rsidR="00B02C80" w:rsidRPr="00BF7AFD">
        <w:rPr>
          <w:rFonts w:ascii="Calibri" w:hAnsi="Calibri" w:cs="Calibri"/>
          <w:sz w:val="23"/>
          <w:szCs w:val="23"/>
        </w:rPr>
        <w:t xml:space="preserve">: </w:t>
      </w:r>
      <w:r w:rsidR="00EC43DA">
        <w:rPr>
          <w:rFonts w:ascii="Calibri" w:hAnsi="Calibri" w:cs="Calibri"/>
          <w:sz w:val="23"/>
          <w:szCs w:val="23"/>
        </w:rPr>
        <w:t>This is the video we watched in the in-class portion of our Blueberry Care class</w:t>
      </w:r>
      <w:r w:rsidR="00F303EA">
        <w:rPr>
          <w:rFonts w:ascii="Calibri" w:hAnsi="Calibri" w:cs="Calibri"/>
          <w:sz w:val="23"/>
          <w:szCs w:val="23"/>
        </w:rPr>
        <w:t xml:space="preserve"> demonstrating </w:t>
      </w:r>
      <w:r w:rsidRPr="00BF7AFD">
        <w:rPr>
          <w:rFonts w:ascii="Calibri" w:hAnsi="Calibri" w:cs="Calibri"/>
          <w:sz w:val="23"/>
          <w:szCs w:val="23"/>
        </w:rPr>
        <w:t>pruning mature established plants</w:t>
      </w:r>
      <w:r w:rsidR="00B02C80" w:rsidRPr="00BF7AFD">
        <w:rPr>
          <w:rFonts w:ascii="Calibri" w:hAnsi="Calibri" w:cs="Calibri"/>
          <w:sz w:val="23"/>
          <w:szCs w:val="23"/>
        </w:rPr>
        <w:t xml:space="preserve"> ~ 6 min.</w:t>
      </w:r>
      <w:r w:rsidRPr="00BF7AFD">
        <w:rPr>
          <w:rFonts w:ascii="Calibri" w:hAnsi="Calibri" w:cs="Calibri"/>
          <w:sz w:val="23"/>
          <w:szCs w:val="23"/>
        </w:rPr>
        <w:t xml:space="preserve"> </w:t>
      </w:r>
      <w:r w:rsidR="00F303EA">
        <w:rPr>
          <w:rFonts w:ascii="Calibri" w:hAnsi="Calibri" w:cs="Calibri"/>
          <w:sz w:val="23"/>
          <w:szCs w:val="23"/>
        </w:rPr>
        <w:t xml:space="preserve"> Note---this will be for Northern Highbush and </w:t>
      </w:r>
      <w:r w:rsidR="009D77E9">
        <w:rPr>
          <w:rFonts w:ascii="Calibri" w:hAnsi="Calibri" w:cs="Calibri"/>
          <w:sz w:val="23"/>
          <w:szCs w:val="23"/>
        </w:rPr>
        <w:t>Rabbit eye</w:t>
      </w:r>
      <w:r w:rsidR="00F303EA">
        <w:rPr>
          <w:rFonts w:ascii="Calibri" w:hAnsi="Calibri" w:cs="Calibri"/>
          <w:sz w:val="23"/>
          <w:szCs w:val="23"/>
        </w:rPr>
        <w:t xml:space="preserve">.  See the </w:t>
      </w:r>
      <w:hyperlink r:id="rId16" w:history="1">
        <w:r w:rsidR="00F303EA" w:rsidRPr="00DD39DC">
          <w:rPr>
            <w:rStyle w:val="Hyperlink"/>
            <w:rFonts w:ascii="Calibri" w:hAnsi="Calibri" w:cs="Calibri"/>
            <w:sz w:val="23"/>
            <w:szCs w:val="23"/>
          </w:rPr>
          <w:t>Growing Blueberries in the Home Garden</w:t>
        </w:r>
      </w:hyperlink>
      <w:r w:rsidR="00F303EA">
        <w:rPr>
          <w:rFonts w:ascii="Calibri" w:hAnsi="Calibri" w:cs="Calibri"/>
          <w:sz w:val="23"/>
          <w:szCs w:val="23"/>
        </w:rPr>
        <w:t xml:space="preserve"> Publication for info on pruning half-high blueberries. </w:t>
      </w:r>
    </w:p>
    <w:p w14:paraId="626D2D22" w14:textId="1068190D" w:rsidR="00936D82" w:rsidRPr="0041475C" w:rsidRDefault="00917490" w:rsidP="0041475C">
      <w:pPr>
        <w:pStyle w:val="ListParagraph"/>
        <w:numPr>
          <w:ilvl w:val="0"/>
          <w:numId w:val="2"/>
        </w:numPr>
        <w:rPr>
          <w:sz w:val="23"/>
          <w:szCs w:val="23"/>
        </w:rPr>
      </w:pPr>
      <w:hyperlink r:id="rId17" w:history="1">
        <w:r w:rsidRPr="0041475C">
          <w:rPr>
            <w:rStyle w:val="Hyperlink"/>
            <w:sz w:val="23"/>
            <w:szCs w:val="23"/>
          </w:rPr>
          <w:t>Blueberry Pruning and Basic Care</w:t>
        </w:r>
      </w:hyperlink>
      <w:r w:rsidR="004A06AE" w:rsidRPr="0041475C">
        <w:rPr>
          <w:sz w:val="23"/>
          <w:szCs w:val="23"/>
        </w:rPr>
        <w:t xml:space="preserve"> (video, </w:t>
      </w:r>
      <w:r w:rsidR="0041475C" w:rsidRPr="0041475C">
        <w:rPr>
          <w:sz w:val="23"/>
          <w:szCs w:val="23"/>
        </w:rPr>
        <w:t>Washington</w:t>
      </w:r>
      <w:r w:rsidR="004A06AE" w:rsidRPr="0041475C">
        <w:rPr>
          <w:sz w:val="23"/>
          <w:szCs w:val="23"/>
        </w:rPr>
        <w:t xml:space="preserve"> State University Extension): </w:t>
      </w:r>
      <w:r w:rsidR="0041475C" w:rsidRPr="0041475C">
        <w:rPr>
          <w:sz w:val="23"/>
          <w:szCs w:val="23"/>
        </w:rPr>
        <w:t>Good overview of Blueberry Care topics</w:t>
      </w:r>
      <w:r w:rsidR="009F3064">
        <w:rPr>
          <w:sz w:val="23"/>
          <w:szCs w:val="23"/>
        </w:rPr>
        <w:t xml:space="preserve"> many which we covered in the classroom portion of our Blueberry Care class. </w:t>
      </w:r>
    </w:p>
    <w:p w14:paraId="00399A58" w14:textId="1FAB3CE9" w:rsidR="009C5653" w:rsidRDefault="00F80740" w:rsidP="00DA6396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18" w:history="1">
        <w:r w:rsidRPr="00980C35">
          <w:rPr>
            <w:rStyle w:val="Hyperlink"/>
            <w:rFonts w:ascii="Calibri" w:hAnsi="Calibri" w:cs="Calibri"/>
            <w:sz w:val="23"/>
            <w:szCs w:val="23"/>
          </w:rPr>
          <w:t>How Do I Prune Blueberry Bushes</w:t>
        </w:r>
      </w:hyperlink>
      <w:r>
        <w:rPr>
          <w:rFonts w:ascii="Calibri" w:hAnsi="Calibri" w:cs="Calibri"/>
          <w:sz w:val="23"/>
          <w:szCs w:val="23"/>
        </w:rPr>
        <w:t xml:space="preserve"> (video, </w:t>
      </w:r>
      <w:r w:rsidR="00980C35">
        <w:rPr>
          <w:rFonts w:ascii="Calibri" w:hAnsi="Calibri" w:cs="Calibri"/>
          <w:sz w:val="23"/>
          <w:szCs w:val="23"/>
        </w:rPr>
        <w:t xml:space="preserve">OSU Extension Master Gardeners video, </w:t>
      </w:r>
      <w:r>
        <w:rPr>
          <w:rFonts w:ascii="Calibri" w:hAnsi="Calibri" w:cs="Calibri"/>
          <w:sz w:val="23"/>
          <w:szCs w:val="23"/>
        </w:rPr>
        <w:t>Multno</w:t>
      </w:r>
      <w:r w:rsidR="00980C35">
        <w:rPr>
          <w:rFonts w:ascii="Calibri" w:hAnsi="Calibri" w:cs="Calibri"/>
          <w:sz w:val="23"/>
          <w:szCs w:val="23"/>
        </w:rPr>
        <w:t>mah Co. Master Gardener Assoc.</w:t>
      </w:r>
      <w:r w:rsidR="009B0334">
        <w:rPr>
          <w:rFonts w:ascii="Calibri" w:hAnsi="Calibri" w:cs="Calibri"/>
          <w:sz w:val="23"/>
          <w:szCs w:val="23"/>
        </w:rPr>
        <w:t>) Demo of pruning a plant that has not been pruned for a while</w:t>
      </w:r>
      <w:r w:rsidR="00980C35">
        <w:rPr>
          <w:rFonts w:ascii="Calibri" w:hAnsi="Calibri" w:cs="Calibri"/>
          <w:sz w:val="23"/>
          <w:szCs w:val="23"/>
        </w:rPr>
        <w:t xml:space="preserve"> </w:t>
      </w:r>
      <w:r w:rsidR="000C01A3">
        <w:rPr>
          <w:rFonts w:ascii="Calibri" w:hAnsi="Calibri" w:cs="Calibri"/>
          <w:sz w:val="23"/>
          <w:szCs w:val="23"/>
        </w:rPr>
        <w:t>~ 6 min.</w:t>
      </w:r>
    </w:p>
    <w:p w14:paraId="77C18BC1" w14:textId="0B01C767" w:rsidR="0000348C" w:rsidRPr="00BF7AFD" w:rsidRDefault="002B4466" w:rsidP="00DA6396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19" w:history="1">
        <w:r w:rsidRPr="002C3CB3">
          <w:rPr>
            <w:rStyle w:val="Hyperlink"/>
            <w:rFonts w:ascii="Calibri" w:hAnsi="Calibri" w:cs="Calibri"/>
            <w:sz w:val="23"/>
            <w:szCs w:val="23"/>
          </w:rPr>
          <w:t>How Blueberry Plants Develop and G</w:t>
        </w:r>
        <w:r w:rsidR="00193716" w:rsidRPr="002C3CB3">
          <w:rPr>
            <w:rStyle w:val="Hyperlink"/>
            <w:rFonts w:ascii="Calibri" w:hAnsi="Calibri" w:cs="Calibri"/>
            <w:sz w:val="23"/>
            <w:szCs w:val="23"/>
          </w:rPr>
          <w:t xml:space="preserve">row </w:t>
        </w:r>
      </w:hyperlink>
      <w:r>
        <w:rPr>
          <w:rFonts w:ascii="Calibri" w:hAnsi="Calibri" w:cs="Calibri"/>
          <w:sz w:val="23"/>
          <w:szCs w:val="23"/>
        </w:rPr>
        <w:t xml:space="preserve"> (OSU Publication</w:t>
      </w:r>
      <w:r w:rsidR="009E3FD7">
        <w:rPr>
          <w:rFonts w:ascii="Calibri" w:hAnsi="Calibri" w:cs="Calibri"/>
          <w:sz w:val="23"/>
          <w:szCs w:val="23"/>
        </w:rPr>
        <w:t>, Bernadine Strik, originally published 2014, reviewed 2024). Overview of developmental phases of blueberries</w:t>
      </w:r>
      <w:r w:rsidR="00E26C59">
        <w:rPr>
          <w:rFonts w:ascii="Calibri" w:hAnsi="Calibri" w:cs="Calibri"/>
          <w:sz w:val="23"/>
          <w:szCs w:val="23"/>
        </w:rPr>
        <w:t xml:space="preserve">, and some environmental impacting growth. </w:t>
      </w:r>
    </w:p>
    <w:p w14:paraId="38AAF8EE" w14:textId="0A4629CC" w:rsidR="00DA6396" w:rsidRPr="00BF7AFD" w:rsidRDefault="00DA6396" w:rsidP="00DA6396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20" w:history="1">
        <w:r w:rsidRPr="005217A5">
          <w:rPr>
            <w:rStyle w:val="Hyperlink"/>
            <w:rFonts w:ascii="Calibri" w:hAnsi="Calibri" w:cs="Calibri"/>
            <w:sz w:val="23"/>
            <w:szCs w:val="23"/>
          </w:rPr>
          <w:t>Ten Minute University Pruning Blueberries</w:t>
        </w:r>
      </w:hyperlink>
      <w:r w:rsidRPr="00BF7AFD">
        <w:rPr>
          <w:rFonts w:ascii="Calibri" w:hAnsi="Calibri" w:cs="Calibri"/>
          <w:sz w:val="23"/>
          <w:szCs w:val="23"/>
        </w:rPr>
        <w:t xml:space="preserve"> </w:t>
      </w:r>
      <w:r w:rsidR="002A1A25" w:rsidRPr="00BF7AFD">
        <w:rPr>
          <w:rFonts w:ascii="Calibri" w:hAnsi="Calibri" w:cs="Calibri"/>
          <w:sz w:val="23"/>
          <w:szCs w:val="23"/>
        </w:rPr>
        <w:t>(</w:t>
      </w:r>
      <w:r w:rsidR="00883E1F">
        <w:rPr>
          <w:rFonts w:ascii="Calibri" w:hAnsi="Calibri" w:cs="Calibri"/>
          <w:sz w:val="23"/>
          <w:szCs w:val="23"/>
        </w:rPr>
        <w:t>video</w:t>
      </w:r>
      <w:r w:rsidR="00A83F9C">
        <w:rPr>
          <w:rFonts w:ascii="Calibri" w:hAnsi="Calibri" w:cs="Calibri"/>
          <w:sz w:val="23"/>
          <w:szCs w:val="23"/>
        </w:rPr>
        <w:t xml:space="preserve">, </w:t>
      </w:r>
      <w:r w:rsidRPr="00BF7AFD">
        <w:rPr>
          <w:rFonts w:ascii="Calibri" w:hAnsi="Calibri" w:cs="Calibri"/>
          <w:sz w:val="23"/>
          <w:szCs w:val="23"/>
        </w:rPr>
        <w:t xml:space="preserve">OSU Extension Master Gardeners </w:t>
      </w:r>
      <w:r w:rsidR="002A1A25" w:rsidRPr="00BF7AFD">
        <w:rPr>
          <w:rFonts w:ascii="Calibri" w:hAnsi="Calibri" w:cs="Calibri"/>
          <w:sz w:val="23"/>
          <w:szCs w:val="23"/>
        </w:rPr>
        <w:t>v</w:t>
      </w:r>
      <w:r w:rsidRPr="00BF7AFD">
        <w:rPr>
          <w:rFonts w:ascii="Calibri" w:hAnsi="Calibri" w:cs="Calibri"/>
          <w:sz w:val="23"/>
          <w:szCs w:val="23"/>
        </w:rPr>
        <w:t xml:space="preserve">ideo, Clackamas Co Master Gardener Assoc.) </w:t>
      </w:r>
      <w:r w:rsidR="00014E0B" w:rsidRPr="00BF7AFD">
        <w:rPr>
          <w:rFonts w:ascii="Calibri" w:hAnsi="Calibri" w:cs="Calibri"/>
          <w:sz w:val="23"/>
          <w:szCs w:val="23"/>
        </w:rPr>
        <w:t xml:space="preserve"> </w:t>
      </w:r>
      <w:r w:rsidRPr="00BF7AFD">
        <w:rPr>
          <w:rFonts w:ascii="Calibri" w:hAnsi="Calibri" w:cs="Calibri"/>
          <w:sz w:val="23"/>
          <w:szCs w:val="23"/>
        </w:rPr>
        <w:t xml:space="preserve"> Demo of pruning new blueberry bush and </w:t>
      </w:r>
      <w:r w:rsidR="00014E0B" w:rsidRPr="00BF7AFD">
        <w:rPr>
          <w:rFonts w:ascii="Calibri" w:hAnsi="Calibri" w:cs="Calibri"/>
          <w:sz w:val="23"/>
          <w:szCs w:val="23"/>
        </w:rPr>
        <w:t xml:space="preserve">pruning </w:t>
      </w:r>
      <w:r w:rsidRPr="00BF7AFD">
        <w:rPr>
          <w:rFonts w:ascii="Calibri" w:hAnsi="Calibri" w:cs="Calibri"/>
          <w:sz w:val="23"/>
          <w:szCs w:val="23"/>
        </w:rPr>
        <w:t>established</w:t>
      </w:r>
      <w:r w:rsidR="004469D1" w:rsidRPr="00BF7AFD">
        <w:rPr>
          <w:rFonts w:ascii="Calibri" w:hAnsi="Calibri" w:cs="Calibri"/>
          <w:sz w:val="23"/>
          <w:szCs w:val="23"/>
        </w:rPr>
        <w:t xml:space="preserve"> bus</w:t>
      </w:r>
      <w:r w:rsidR="00B02C80" w:rsidRPr="00BF7AFD">
        <w:rPr>
          <w:rFonts w:ascii="Calibri" w:hAnsi="Calibri" w:cs="Calibri"/>
          <w:sz w:val="23"/>
          <w:szCs w:val="23"/>
        </w:rPr>
        <w:t>h ~ 5 min.</w:t>
      </w:r>
    </w:p>
    <w:p w14:paraId="1EB541FA" w14:textId="77777777" w:rsidR="0050285B" w:rsidRPr="0050285B" w:rsidRDefault="0050285B" w:rsidP="00DA6396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</w:p>
    <w:p w14:paraId="5FEAE5F4" w14:textId="77777777" w:rsidR="0050285B" w:rsidRPr="0050285B" w:rsidRDefault="0050285B" w:rsidP="00DA6396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</w:p>
    <w:p w14:paraId="4C61283D" w14:textId="77777777" w:rsidR="0050285B" w:rsidRDefault="0050285B" w:rsidP="0050285B">
      <w:pPr>
        <w:ind w:left="720"/>
        <w:rPr>
          <w:rFonts w:ascii="Calibri" w:hAnsi="Calibri" w:cs="Calibri"/>
          <w:sz w:val="23"/>
          <w:szCs w:val="23"/>
        </w:rPr>
      </w:pPr>
    </w:p>
    <w:p w14:paraId="3DF3F954" w14:textId="2F0E22FE" w:rsidR="00B47196" w:rsidRPr="00BF7AFD" w:rsidRDefault="00B47196" w:rsidP="00DA6396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BF7AFD">
        <w:rPr>
          <w:rFonts w:ascii="Calibri" w:eastAsia="Times New Roman" w:hAnsi="Calibri" w:cs="Calibri"/>
          <w:sz w:val="23"/>
          <w:szCs w:val="23"/>
        </w:rPr>
        <w:t xml:space="preserve">Growing Blueberries </w:t>
      </w:r>
      <w:r w:rsidR="004A6C84">
        <w:rPr>
          <w:rFonts w:ascii="Calibri" w:eastAsia="Times New Roman" w:hAnsi="Calibri" w:cs="Calibri"/>
          <w:sz w:val="23"/>
          <w:szCs w:val="23"/>
        </w:rPr>
        <w:t>202</w:t>
      </w:r>
      <w:r w:rsidR="00135F1C">
        <w:rPr>
          <w:rFonts w:ascii="Calibri" w:eastAsia="Times New Roman" w:hAnsi="Calibri" w:cs="Calibri"/>
          <w:sz w:val="23"/>
          <w:szCs w:val="23"/>
        </w:rPr>
        <w:t>6</w:t>
      </w:r>
      <w:r w:rsidR="00A83F9C">
        <w:rPr>
          <w:rFonts w:ascii="Calibri" w:eastAsia="Times New Roman" w:hAnsi="Calibri" w:cs="Calibri"/>
          <w:sz w:val="23"/>
          <w:szCs w:val="23"/>
        </w:rPr>
        <w:t>, webinar</w:t>
      </w:r>
      <w:r w:rsidR="004A6C84">
        <w:rPr>
          <w:rFonts w:ascii="Calibri" w:eastAsia="Times New Roman" w:hAnsi="Calibri" w:cs="Calibri"/>
          <w:sz w:val="23"/>
          <w:szCs w:val="23"/>
        </w:rPr>
        <w:t xml:space="preserve"> </w:t>
      </w:r>
      <w:r w:rsidR="005D1F84" w:rsidRPr="00BF7AFD">
        <w:rPr>
          <w:rFonts w:ascii="Calibri" w:eastAsia="Times New Roman" w:hAnsi="Calibri" w:cs="Calibri"/>
          <w:sz w:val="23"/>
          <w:szCs w:val="23"/>
        </w:rPr>
        <w:t>(</w:t>
      </w:r>
      <w:r w:rsidR="00F4045F" w:rsidRPr="00BF7AFD">
        <w:rPr>
          <w:rFonts w:ascii="Calibri" w:eastAsia="Times New Roman" w:hAnsi="Calibri" w:cs="Calibri"/>
          <w:sz w:val="23"/>
          <w:szCs w:val="23"/>
        </w:rPr>
        <w:t>Clackamas County Master Gardener</w:t>
      </w:r>
      <w:r w:rsidR="005D1F84" w:rsidRPr="00BF7AFD">
        <w:rPr>
          <w:rFonts w:ascii="Calibri" w:eastAsia="Times New Roman" w:hAnsi="Calibri" w:cs="Calibri"/>
          <w:sz w:val="23"/>
          <w:szCs w:val="23"/>
        </w:rPr>
        <w:t xml:space="preserve"> Assoc.)</w:t>
      </w:r>
      <w:r w:rsidR="00F437E0" w:rsidRPr="00BF7AFD">
        <w:rPr>
          <w:rFonts w:ascii="Calibri" w:eastAsia="Times New Roman" w:hAnsi="Calibri" w:cs="Calibri"/>
          <w:sz w:val="23"/>
          <w:szCs w:val="23"/>
        </w:rPr>
        <w:t xml:space="preserve"> </w:t>
      </w:r>
      <w:hyperlink r:id="rId21" w:history="1">
        <w:r w:rsidR="00135F1C" w:rsidRPr="00827CB7">
          <w:rPr>
            <w:rStyle w:val="Hyperlink"/>
          </w:rPr>
          <w:t>https://www.youtube.com/watch?</w:t>
        </w:r>
        <w:r w:rsidR="00135F1C" w:rsidRPr="00135F1C">
          <w:rPr>
            <w:rStyle w:val="Hyperlink"/>
            <w:sz w:val="20"/>
            <w:szCs w:val="20"/>
          </w:rPr>
          <w:t>v=q2C_BOUThRM</w:t>
        </w:r>
      </w:hyperlink>
      <w:r w:rsidR="00135F1C">
        <w:t xml:space="preserve"> </w:t>
      </w:r>
      <w:r w:rsidR="000379E1">
        <w:t xml:space="preserve"> </w:t>
      </w:r>
      <w:r w:rsidR="00CC2DF9">
        <w:t xml:space="preserve"> </w:t>
      </w:r>
      <w:r w:rsidRPr="00BF7AFD">
        <w:rPr>
          <w:rFonts w:ascii="Calibri" w:eastAsia="Times New Roman" w:hAnsi="Calibri" w:cs="Calibri"/>
          <w:sz w:val="23"/>
          <w:szCs w:val="23"/>
        </w:rPr>
        <w:t>Overview of growing blueberries</w:t>
      </w:r>
      <w:r w:rsidR="000A5BDB" w:rsidRPr="00BF7AFD">
        <w:rPr>
          <w:rFonts w:ascii="Calibri" w:eastAsia="Times New Roman" w:hAnsi="Calibri" w:cs="Calibri"/>
          <w:sz w:val="23"/>
          <w:szCs w:val="23"/>
        </w:rPr>
        <w:t xml:space="preserve">, </w:t>
      </w:r>
      <w:r w:rsidR="003F4CB5" w:rsidRPr="00BF7AFD">
        <w:rPr>
          <w:rFonts w:ascii="Calibri" w:eastAsia="Times New Roman" w:hAnsi="Calibri" w:cs="Calibri"/>
          <w:sz w:val="23"/>
          <w:szCs w:val="23"/>
        </w:rPr>
        <w:t>fertilization</w:t>
      </w:r>
      <w:r w:rsidR="000A5BDB" w:rsidRPr="00BF7AFD">
        <w:rPr>
          <w:rFonts w:ascii="Calibri" w:eastAsia="Times New Roman" w:hAnsi="Calibri" w:cs="Calibri"/>
          <w:sz w:val="23"/>
          <w:szCs w:val="23"/>
        </w:rPr>
        <w:t>, planting</w:t>
      </w:r>
      <w:r w:rsidR="003F4CB5" w:rsidRPr="00BF7AFD">
        <w:rPr>
          <w:rFonts w:ascii="Calibri" w:eastAsia="Times New Roman" w:hAnsi="Calibri" w:cs="Calibri"/>
          <w:sz w:val="23"/>
          <w:szCs w:val="23"/>
        </w:rPr>
        <w:t xml:space="preserve">, common pests and diseases </w:t>
      </w:r>
      <w:r w:rsidR="000A5BDB" w:rsidRPr="00BF7AFD">
        <w:rPr>
          <w:rFonts w:ascii="Calibri" w:eastAsia="Times New Roman" w:hAnsi="Calibri" w:cs="Calibri"/>
          <w:sz w:val="23"/>
          <w:szCs w:val="23"/>
        </w:rPr>
        <w:t>~ 5</w:t>
      </w:r>
      <w:r w:rsidR="004A6C84">
        <w:rPr>
          <w:rFonts w:ascii="Calibri" w:eastAsia="Times New Roman" w:hAnsi="Calibri" w:cs="Calibri"/>
          <w:sz w:val="23"/>
          <w:szCs w:val="23"/>
        </w:rPr>
        <w:t>5</w:t>
      </w:r>
      <w:r w:rsidR="000A5BDB" w:rsidRPr="00BF7AFD">
        <w:rPr>
          <w:rFonts w:ascii="Calibri" w:eastAsia="Times New Roman" w:hAnsi="Calibri" w:cs="Calibri"/>
          <w:sz w:val="23"/>
          <w:szCs w:val="23"/>
        </w:rPr>
        <w:t>min.</w:t>
      </w:r>
    </w:p>
    <w:p w14:paraId="18F2ECE9" w14:textId="7A7FFC22" w:rsidR="00D1485B" w:rsidRPr="00B70506" w:rsidRDefault="00DA6396" w:rsidP="00D1485B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22" w:history="1">
        <w:r w:rsidRPr="00BF7AFD">
          <w:rPr>
            <w:rStyle w:val="Hyperlink"/>
            <w:rFonts w:ascii="Calibri" w:hAnsi="Calibri" w:cs="Calibri"/>
            <w:sz w:val="23"/>
            <w:szCs w:val="23"/>
          </w:rPr>
          <w:t>A guide to Collecting Soil Sa</w:t>
        </w:r>
        <w:r w:rsidRPr="00BF7AFD">
          <w:rPr>
            <w:rStyle w:val="Hyperlink"/>
            <w:rFonts w:ascii="Calibri" w:hAnsi="Calibri" w:cs="Calibri"/>
            <w:sz w:val="23"/>
            <w:szCs w:val="23"/>
          </w:rPr>
          <w:t xml:space="preserve">mples for Farms and Gardens </w:t>
        </w:r>
      </w:hyperlink>
      <w:r w:rsidRPr="00BF7AFD">
        <w:rPr>
          <w:rFonts w:ascii="Calibri" w:hAnsi="Calibri" w:cs="Calibri"/>
          <w:sz w:val="23"/>
          <w:szCs w:val="23"/>
        </w:rPr>
        <w:t>(OSU Publication EC 628)</w:t>
      </w:r>
      <w:r w:rsidR="00465856" w:rsidRPr="00BF7AFD">
        <w:rPr>
          <w:rFonts w:ascii="Calibri" w:hAnsi="Calibri" w:cs="Calibri"/>
          <w:sz w:val="23"/>
          <w:szCs w:val="23"/>
        </w:rPr>
        <w:t xml:space="preserve">. </w:t>
      </w:r>
      <w:r w:rsidR="00B146DF" w:rsidRPr="00BF7AFD">
        <w:rPr>
          <w:rFonts w:ascii="Calibri" w:hAnsi="Calibri" w:cs="Calibri"/>
          <w:sz w:val="23"/>
          <w:szCs w:val="23"/>
        </w:rPr>
        <w:t>Detailed instructions on how to take a soil test</w:t>
      </w:r>
      <w:r w:rsidR="00465856" w:rsidRPr="00BF7AFD">
        <w:rPr>
          <w:rFonts w:ascii="Calibri" w:hAnsi="Calibri" w:cs="Calibri"/>
          <w:sz w:val="23"/>
          <w:szCs w:val="23"/>
        </w:rPr>
        <w:t xml:space="preserve">. </w:t>
      </w:r>
      <w:r w:rsidRPr="00BF7AFD">
        <w:rPr>
          <w:rFonts w:ascii="Calibri" w:hAnsi="Calibri" w:cs="Calibri"/>
          <w:sz w:val="23"/>
          <w:szCs w:val="23"/>
        </w:rPr>
        <w:t xml:space="preserve">includes a link to labs to obtain soil test results. </w:t>
      </w:r>
    </w:p>
    <w:p w14:paraId="7705E167" w14:textId="6D128729" w:rsidR="002C3CB3" w:rsidRPr="00D1485B" w:rsidRDefault="00A31343" w:rsidP="002C3CB3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23" w:history="1">
        <w:r w:rsidRPr="008D439E">
          <w:rPr>
            <w:rStyle w:val="Hyperlink"/>
            <w:rFonts w:ascii="Calibri" w:hAnsi="Calibri" w:cs="Calibri"/>
            <w:sz w:val="23"/>
            <w:szCs w:val="23"/>
          </w:rPr>
          <w:t>Get actionable results from a soil, plant or environmental testing lab</w:t>
        </w:r>
      </w:hyperlink>
      <w:r w:rsidR="008D439E">
        <w:rPr>
          <w:rFonts w:ascii="Calibri" w:hAnsi="Calibri" w:cs="Calibri"/>
          <w:sz w:val="23"/>
          <w:szCs w:val="23"/>
        </w:rPr>
        <w:t xml:space="preserve"> (OSU Publication </w:t>
      </w:r>
      <w:r w:rsidR="000F5CCF">
        <w:rPr>
          <w:rFonts w:ascii="Calibri" w:hAnsi="Calibri" w:cs="Calibri"/>
          <w:sz w:val="23"/>
          <w:szCs w:val="23"/>
        </w:rPr>
        <w:t xml:space="preserve">EM 8677) Overview of types of testing and links to several other resources. 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7E8EC555" w14:textId="370C898E" w:rsidR="00DA6396" w:rsidRDefault="00DA6396" w:rsidP="00D50A25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24" w:history="1">
        <w:r w:rsidRPr="00773EAC">
          <w:rPr>
            <w:rStyle w:val="Hyperlink"/>
            <w:rFonts w:ascii="Calibri" w:hAnsi="Calibri" w:cs="Calibri"/>
            <w:sz w:val="23"/>
            <w:szCs w:val="23"/>
          </w:rPr>
          <w:t>Acidifying Soil for Blueberries and Ornamental Plants in the Yard and Garden.</w:t>
        </w:r>
      </w:hyperlink>
      <w:r w:rsidRPr="00BF7AFD">
        <w:rPr>
          <w:rFonts w:ascii="Calibri" w:hAnsi="Calibri" w:cs="Calibri"/>
          <w:sz w:val="23"/>
          <w:szCs w:val="23"/>
        </w:rPr>
        <w:t xml:space="preserve"> (OSU Publication EC 1560-E) </w:t>
      </w:r>
    </w:p>
    <w:p w14:paraId="3DC4BCCC" w14:textId="3A988F17" w:rsidR="00500102" w:rsidRPr="007C1070" w:rsidRDefault="008A2647" w:rsidP="00D50A25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25" w:history="1">
        <w:r w:rsidRPr="00091CFE">
          <w:rPr>
            <w:color w:val="156082" w:themeColor="accent1"/>
            <w:u w:val="single"/>
          </w:rPr>
          <w:t>Linda Chalker-Scott | Washington State University</w:t>
        </w:r>
      </w:hyperlink>
      <w:r w:rsidRPr="00091CFE">
        <w:rPr>
          <w:color w:val="156082" w:themeColor="accent1"/>
        </w:rPr>
        <w:t xml:space="preserve">.  </w:t>
      </w:r>
      <w:r>
        <w:t>Great website on research-based information on many horticulture topics</w:t>
      </w:r>
      <w:r w:rsidR="00091CFE">
        <w:t xml:space="preserve">. </w:t>
      </w:r>
    </w:p>
    <w:p w14:paraId="458C121C" w14:textId="1DF0EF40" w:rsidR="007C1070" w:rsidRDefault="007C1070" w:rsidP="00D50A25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26" w:history="1">
        <w:r w:rsidRPr="007C1070">
          <w:rPr>
            <w:rStyle w:val="Hyperlink"/>
            <w:rFonts w:ascii="Calibri" w:hAnsi="Calibri" w:cs="Calibri"/>
            <w:sz w:val="23"/>
            <w:szCs w:val="23"/>
          </w:rPr>
          <w:t>Landscaping In Spite of Black Walnuts – Wisconsin Horticulture</w:t>
        </w:r>
      </w:hyperlink>
      <w:r>
        <w:rPr>
          <w:rFonts w:ascii="Calibri" w:hAnsi="Calibri" w:cs="Calibri"/>
          <w:sz w:val="23"/>
          <w:szCs w:val="23"/>
        </w:rPr>
        <w:t xml:space="preserve"> Explanation </w:t>
      </w:r>
      <w:r w:rsidR="00783E85">
        <w:rPr>
          <w:rFonts w:ascii="Calibri" w:hAnsi="Calibri" w:cs="Calibri"/>
          <w:sz w:val="23"/>
          <w:szCs w:val="23"/>
        </w:rPr>
        <w:t xml:space="preserve">of why we do not recommend planting near black walnut or using it as a mulch. Note blueberries are especially susceptible to </w:t>
      </w:r>
      <w:r w:rsidR="00DF7835" w:rsidRPr="00DF7835">
        <w:rPr>
          <w:rFonts w:ascii="Calibri" w:hAnsi="Calibri" w:cs="Calibri"/>
          <w:sz w:val="23"/>
          <w:szCs w:val="23"/>
        </w:rPr>
        <w:t>the chemical juglone</w:t>
      </w:r>
      <w:r w:rsidR="00DF7835">
        <w:rPr>
          <w:rFonts w:ascii="Calibri" w:hAnsi="Calibri" w:cs="Calibri"/>
          <w:sz w:val="23"/>
          <w:szCs w:val="23"/>
        </w:rPr>
        <w:t xml:space="preserve"> produced by Black Walnut trees. </w:t>
      </w:r>
    </w:p>
    <w:p w14:paraId="6E3E9F96" w14:textId="62E88A22" w:rsidR="00C436DD" w:rsidRPr="00CF5060" w:rsidRDefault="00C436DD" w:rsidP="00D50A25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27" w:history="1">
        <w:r w:rsidRPr="003006E4">
          <w:rPr>
            <w:color w:val="156082" w:themeColor="accent1"/>
            <w:u w:val="single"/>
          </w:rPr>
          <w:t>The Safety of Materials Used for Building Raised Beds | University of Maryland Extension</w:t>
        </w:r>
      </w:hyperlink>
      <w:r w:rsidRPr="003006E4">
        <w:rPr>
          <w:color w:val="156082" w:themeColor="accent1"/>
        </w:rPr>
        <w:t xml:space="preserve"> </w:t>
      </w:r>
      <w:r w:rsidR="00056D85" w:rsidRPr="003006E4">
        <w:rPr>
          <w:color w:val="156082" w:themeColor="accent1"/>
        </w:rPr>
        <w:t>-</w:t>
      </w:r>
      <w:r w:rsidR="00056D85">
        <w:t>Review of several commonly used materials for raised beds and safety questions answered for some materials</w:t>
      </w:r>
      <w:r w:rsidR="003006E4">
        <w:t xml:space="preserve"> and how to </w:t>
      </w:r>
      <w:r w:rsidR="002875E3">
        <w:t>extend life of wooden raised beds</w:t>
      </w:r>
      <w:r w:rsidR="00056D85">
        <w:t xml:space="preserve">. </w:t>
      </w:r>
    </w:p>
    <w:p w14:paraId="66EDE98D" w14:textId="1D0A2B71" w:rsidR="00CF5060" w:rsidRPr="00BF7AFD" w:rsidRDefault="00CF5060" w:rsidP="00D50A25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hyperlink r:id="rId28" w:history="1">
        <w:r w:rsidRPr="003006E4">
          <w:rPr>
            <w:color w:val="156082" w:themeColor="accent1"/>
            <w:u w:val="single"/>
          </w:rPr>
          <w:t>Raised Bed Materials | CAES Field Report</w:t>
        </w:r>
      </w:hyperlink>
      <w:r>
        <w:t xml:space="preserve"> Another resource for raised beds materials</w:t>
      </w:r>
      <w:r w:rsidR="003006E4">
        <w:t xml:space="preserve"> and comparing  pros and cons. </w:t>
      </w:r>
    </w:p>
    <w:p w14:paraId="30EB7794" w14:textId="47B61805" w:rsidR="00627F0F" w:rsidRPr="00BF7AFD" w:rsidRDefault="00E10670">
      <w:pPr>
        <w:rPr>
          <w:rFonts w:ascii="Calibri" w:hAnsi="Calibri" w:cs="Calibri"/>
          <w:sz w:val="23"/>
          <w:szCs w:val="23"/>
        </w:rPr>
      </w:pPr>
      <w:r w:rsidRPr="00BF7AFD">
        <w:rPr>
          <w:rFonts w:ascii="Calibri" w:hAnsi="Calibri" w:cs="Calibri"/>
          <w:sz w:val="23"/>
          <w:szCs w:val="23"/>
          <w:u w:val="single"/>
        </w:rPr>
        <w:t xml:space="preserve"> </w:t>
      </w:r>
    </w:p>
    <w:sectPr w:rsidR="00627F0F" w:rsidRPr="00BF7AFD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B193" w14:textId="77777777" w:rsidR="00BF4189" w:rsidRDefault="00BF4189" w:rsidP="007F657E">
      <w:pPr>
        <w:spacing w:after="0" w:line="240" w:lineRule="auto"/>
      </w:pPr>
      <w:r>
        <w:separator/>
      </w:r>
    </w:p>
  </w:endnote>
  <w:endnote w:type="continuationSeparator" w:id="0">
    <w:p w14:paraId="483E995D" w14:textId="77777777" w:rsidR="00BF4189" w:rsidRDefault="00BF4189" w:rsidP="007F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0481" w14:textId="77777777" w:rsidR="00C51878" w:rsidRDefault="00C51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958A" w14:textId="77777777" w:rsidR="00C51878" w:rsidRDefault="00C518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8C4F" w14:textId="77777777" w:rsidR="00C51878" w:rsidRDefault="00C51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0CC0" w14:textId="77777777" w:rsidR="00BF4189" w:rsidRDefault="00BF4189" w:rsidP="007F657E">
      <w:pPr>
        <w:spacing w:after="0" w:line="240" w:lineRule="auto"/>
      </w:pPr>
      <w:r>
        <w:separator/>
      </w:r>
    </w:p>
  </w:footnote>
  <w:footnote w:type="continuationSeparator" w:id="0">
    <w:p w14:paraId="6B9D0E97" w14:textId="77777777" w:rsidR="00BF4189" w:rsidRDefault="00BF4189" w:rsidP="007F6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ED1C" w14:textId="77777777" w:rsidR="00C51878" w:rsidRDefault="00C51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418" w14:textId="094174B4" w:rsidR="00F1113B" w:rsidRDefault="00E4675E">
    <w:pPr>
      <w:pStyle w:val="Header"/>
    </w:pPr>
    <w:r>
      <w:rPr>
        <w:b/>
        <w:bCs/>
        <w:noProof/>
        <w:sz w:val="28"/>
        <w:szCs w:val="28"/>
      </w:rPr>
      <w:drawing>
        <wp:inline distT="0" distB="0" distL="0" distR="0" wp14:anchorId="36138BB2" wp14:editId="26E2ED61">
          <wp:extent cx="828675" cy="828675"/>
          <wp:effectExtent l="0" t="0" r="9525" b="9525"/>
          <wp:docPr id="1433950229" name="Picture 1" descr="A qr code with black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50229" name="Picture 1" descr="A qr code with black squar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1113B">
      <w:tab/>
    </w:r>
    <w:r w:rsidR="00F1113B">
      <w:tab/>
    </w:r>
    <w:r w:rsidR="00F1113B">
      <w:rPr>
        <w:noProof/>
      </w:rPr>
      <w:drawing>
        <wp:inline distT="0" distB="0" distL="0" distR="0" wp14:anchorId="6C49FDB0" wp14:editId="69AD5328">
          <wp:extent cx="847725" cy="843681"/>
          <wp:effectExtent l="0" t="0" r="0" b="0"/>
          <wp:docPr id="860835872" name="Picture 1" descr="A logo with a flower and a butterf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835872" name="Picture 1" descr="A logo with a flower and a butterfly&#10;&#10;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0689" cy="846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6698B" w14:textId="4AA9338E" w:rsidR="0065135F" w:rsidRPr="00993D75" w:rsidRDefault="00D559A7">
    <w:pPr>
      <w:pStyle w:val="Header"/>
      <w:rPr>
        <w:color w:val="0070C0"/>
      </w:rPr>
    </w:pPr>
    <w:hyperlink r:id="rId3" w:history="1">
      <w:r w:rsidRPr="00993D75">
        <w:rPr>
          <w:rStyle w:val="Hyperlink"/>
          <w:color w:val="0070C0"/>
          <w:sz w:val="24"/>
          <w:szCs w:val="24"/>
        </w:rPr>
        <w:t>QR Code to WCMGA Education &amp; Resources web page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A185" w14:textId="77777777" w:rsidR="00C51878" w:rsidRDefault="00C51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14"/>
    <w:multiLevelType w:val="hybridMultilevel"/>
    <w:tmpl w:val="4D729D9A"/>
    <w:lvl w:ilvl="0" w:tplc="B548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02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EC8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C2E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446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8245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F60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6CA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A8E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733CB"/>
    <w:multiLevelType w:val="hybridMultilevel"/>
    <w:tmpl w:val="80ACEE88"/>
    <w:lvl w:ilvl="0" w:tplc="6D2E0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6B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36D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6E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C3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82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20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092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8E9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467298">
    <w:abstractNumId w:val="1"/>
  </w:num>
  <w:num w:numId="2" w16cid:durableId="13857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95"/>
    <w:rsid w:val="0000348C"/>
    <w:rsid w:val="00014E0B"/>
    <w:rsid w:val="00022724"/>
    <w:rsid w:val="00024DE7"/>
    <w:rsid w:val="00032437"/>
    <w:rsid w:val="000379E1"/>
    <w:rsid w:val="000539D9"/>
    <w:rsid w:val="00056D85"/>
    <w:rsid w:val="00057C51"/>
    <w:rsid w:val="000802EA"/>
    <w:rsid w:val="0009120F"/>
    <w:rsid w:val="00091CFE"/>
    <w:rsid w:val="000A5BDB"/>
    <w:rsid w:val="000C01A3"/>
    <w:rsid w:val="000C7503"/>
    <w:rsid w:val="000E03D8"/>
    <w:rsid w:val="000F5CCF"/>
    <w:rsid w:val="00113DCE"/>
    <w:rsid w:val="00135F1C"/>
    <w:rsid w:val="00193716"/>
    <w:rsid w:val="001D73FC"/>
    <w:rsid w:val="00213B78"/>
    <w:rsid w:val="00225931"/>
    <w:rsid w:val="00234C68"/>
    <w:rsid w:val="00284DED"/>
    <w:rsid w:val="00285E41"/>
    <w:rsid w:val="002875E3"/>
    <w:rsid w:val="002A1A25"/>
    <w:rsid w:val="002B4466"/>
    <w:rsid w:val="002C3CB3"/>
    <w:rsid w:val="003006E4"/>
    <w:rsid w:val="003367A0"/>
    <w:rsid w:val="003739AC"/>
    <w:rsid w:val="003930D3"/>
    <w:rsid w:val="003B5C71"/>
    <w:rsid w:val="003D116A"/>
    <w:rsid w:val="003D2406"/>
    <w:rsid w:val="003F4CB5"/>
    <w:rsid w:val="004031BE"/>
    <w:rsid w:val="0041475C"/>
    <w:rsid w:val="00441D9E"/>
    <w:rsid w:val="004469D1"/>
    <w:rsid w:val="00465856"/>
    <w:rsid w:val="004953D3"/>
    <w:rsid w:val="004A06AE"/>
    <w:rsid w:val="004A6C84"/>
    <w:rsid w:val="004C0998"/>
    <w:rsid w:val="004F3D46"/>
    <w:rsid w:val="00500102"/>
    <w:rsid w:val="0050285B"/>
    <w:rsid w:val="005217A5"/>
    <w:rsid w:val="00524627"/>
    <w:rsid w:val="00525413"/>
    <w:rsid w:val="00582F38"/>
    <w:rsid w:val="005C3127"/>
    <w:rsid w:val="005D1F84"/>
    <w:rsid w:val="005D393D"/>
    <w:rsid w:val="00627F0F"/>
    <w:rsid w:val="00643A95"/>
    <w:rsid w:val="0065135F"/>
    <w:rsid w:val="006A51DA"/>
    <w:rsid w:val="006F3C10"/>
    <w:rsid w:val="00773EAC"/>
    <w:rsid w:val="00781CC6"/>
    <w:rsid w:val="00783E85"/>
    <w:rsid w:val="007B44D5"/>
    <w:rsid w:val="007C1070"/>
    <w:rsid w:val="007F657E"/>
    <w:rsid w:val="00837445"/>
    <w:rsid w:val="00883E1F"/>
    <w:rsid w:val="00893E03"/>
    <w:rsid w:val="008A2647"/>
    <w:rsid w:val="008D439E"/>
    <w:rsid w:val="008E6E15"/>
    <w:rsid w:val="008F02F9"/>
    <w:rsid w:val="008F11A8"/>
    <w:rsid w:val="009156C5"/>
    <w:rsid w:val="00917490"/>
    <w:rsid w:val="00936D82"/>
    <w:rsid w:val="00971511"/>
    <w:rsid w:val="00980C35"/>
    <w:rsid w:val="00993D75"/>
    <w:rsid w:val="009B0334"/>
    <w:rsid w:val="009C5653"/>
    <w:rsid w:val="009C61DC"/>
    <w:rsid w:val="009D77E9"/>
    <w:rsid w:val="009E3FD7"/>
    <w:rsid w:val="009F3064"/>
    <w:rsid w:val="00A31343"/>
    <w:rsid w:val="00A57318"/>
    <w:rsid w:val="00A83F9C"/>
    <w:rsid w:val="00AC25AB"/>
    <w:rsid w:val="00B02C80"/>
    <w:rsid w:val="00B146DF"/>
    <w:rsid w:val="00B152B2"/>
    <w:rsid w:val="00B47196"/>
    <w:rsid w:val="00B70506"/>
    <w:rsid w:val="00B73704"/>
    <w:rsid w:val="00BF4189"/>
    <w:rsid w:val="00BF7AFD"/>
    <w:rsid w:val="00C436DD"/>
    <w:rsid w:val="00C51878"/>
    <w:rsid w:val="00C65469"/>
    <w:rsid w:val="00CC2DF9"/>
    <w:rsid w:val="00CE3A09"/>
    <w:rsid w:val="00CF5060"/>
    <w:rsid w:val="00CF6872"/>
    <w:rsid w:val="00D1485B"/>
    <w:rsid w:val="00D505E4"/>
    <w:rsid w:val="00D50A25"/>
    <w:rsid w:val="00D559A7"/>
    <w:rsid w:val="00DA4521"/>
    <w:rsid w:val="00DA6396"/>
    <w:rsid w:val="00DB4006"/>
    <w:rsid w:val="00DD39DC"/>
    <w:rsid w:val="00DF7835"/>
    <w:rsid w:val="00E10670"/>
    <w:rsid w:val="00E26C59"/>
    <w:rsid w:val="00E4675E"/>
    <w:rsid w:val="00EA233A"/>
    <w:rsid w:val="00EC3A79"/>
    <w:rsid w:val="00EC43DA"/>
    <w:rsid w:val="00EF65D1"/>
    <w:rsid w:val="00F047EA"/>
    <w:rsid w:val="00F1113B"/>
    <w:rsid w:val="00F303EA"/>
    <w:rsid w:val="00F4045F"/>
    <w:rsid w:val="00F437E0"/>
    <w:rsid w:val="00F80740"/>
    <w:rsid w:val="00F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57E47"/>
  <w15:chartTrackingRefBased/>
  <w15:docId w15:val="{AAC09D93-CB6D-42F6-88B6-7BE5D201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A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3A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3A95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643A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7E"/>
  </w:style>
  <w:style w:type="paragraph" w:styleId="Footer">
    <w:name w:val="footer"/>
    <w:basedOn w:val="Normal"/>
    <w:link w:val="FooterChar"/>
    <w:uiPriority w:val="99"/>
    <w:unhideWhenUsed/>
    <w:rsid w:val="007F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469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55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63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37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472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862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57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74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40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16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61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47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80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81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02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51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51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rkspace.oregonstate.edu/course/pruning-blueberries" TargetMode="External"/><Relationship Id="rId18" Type="http://schemas.openxmlformats.org/officeDocument/2006/relationships/hyperlink" Target="https://media.oregonstate.edu/media/t/1_c3ujz270/161357322?fbclid=IwY2xjawH6J1ZleHRuA2FlbQIxMQABHcN6a81iTlRLRV0JzV_3aL4q2mkx8WLw02C1LQFKKCoZfCKsCailBJoG5w_aem_N003KCbzvXzwCkaQhijWTw" TargetMode="External"/><Relationship Id="rId26" Type="http://schemas.openxmlformats.org/officeDocument/2006/relationships/hyperlink" Target="https://hort.extension.wisc.edu/articles/landscaping-in-spite-of-black-walnu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2C_BOUThRM" TargetMode="External"/><Relationship Id="rId34" Type="http://schemas.openxmlformats.org/officeDocument/2006/relationships/footer" Target="footer3.xml"/><Relationship Id="rId7" Type="http://schemas.openxmlformats.org/officeDocument/2006/relationships/hyperlink" Target="https://extension.oregonstate.edu/topics" TargetMode="External"/><Relationship Id="rId12" Type="http://schemas.openxmlformats.org/officeDocument/2006/relationships/hyperlink" Target="https://extension.oregonstate.edu/catalog/pub/pnw-656-blueberry-cultivars-pacific-northwest" TargetMode="External"/><Relationship Id="rId17" Type="http://schemas.openxmlformats.org/officeDocument/2006/relationships/hyperlink" Target="https://www.youtube.com/watch?v=v7MOKxTUQFo" TargetMode="External"/><Relationship Id="rId25" Type="http://schemas.openxmlformats.org/officeDocument/2006/relationships/hyperlink" Target="https://puyallup.wsu.edu/lcs/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extension.oregonstate.edu/sites/extd8/files/catalog/auto/EC1304.pdf" TargetMode="External"/><Relationship Id="rId20" Type="http://schemas.openxmlformats.org/officeDocument/2006/relationships/hyperlink" Target="https://clackamascountymastergardeners.org/10-minute-university/berries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tension.oregonstate.edu/pub/pnw-656" TargetMode="External"/><Relationship Id="rId24" Type="http://schemas.openxmlformats.org/officeDocument/2006/relationships/hyperlink" Target="https://extension.oregonstate.edu/catalog/pub/ec-1560-acidifying-soil-blueberries-ornamental-plants-yard-garden-west-cascade-mountain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bing.com/videos/search?q=how+to+prune+blueberry+bushes+video&amp;&amp;view=detail&amp;mid=D5003A8397BAB7BFDF44D5003A8397BAB7BFDF44&amp;&amp;FORM=VRDGAR&amp;ru=%2Fvideos%2Fsearch%3Fq%3Dhow%2Bto%2Bprune%2Bblueberry%2Bbushes%2Bvideo%26qpvt%3Dhow%2Bto%2Bprune%2Bblueberry%2Bbushes%2Bvideo%26FORM%3DVDRE%23view%3Ddetail%26mid%3D91671448D7D4C4D6474491671448D7D4C4D64744" TargetMode="External"/><Relationship Id="rId23" Type="http://schemas.openxmlformats.org/officeDocument/2006/relationships/hyperlink" Target="https://extension.oregonstate.edu/catalog/em-8677-get-actionable-results-soil-plant-or-environmental-testing-lab" TargetMode="External"/><Relationship Id="rId28" Type="http://schemas.openxmlformats.org/officeDocument/2006/relationships/hyperlink" Target="https://fieldreport.caes.uga.edu/publications/C1027-5/raised-bed-material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xtension.oregonstate.edu/catalog/pub/ec-1304-growing-blueberries-your-home-garden" TargetMode="External"/><Relationship Id="rId19" Type="http://schemas.openxmlformats.org/officeDocument/2006/relationships/hyperlink" Target="https://extension.oregonstate.edu/catalog/how-blueberry-plants-develop-grow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xtension.oregonstate.edu/sites/default/files/catalog/auto/EC1304.pdf" TargetMode="External"/><Relationship Id="rId14" Type="http://schemas.openxmlformats.org/officeDocument/2006/relationships/hyperlink" Target="https://www.bing.com/videos/search?q=how+to+prune+blueberry+bushes+video&amp;&amp;view=detail&amp;mid=D5003A8397BAB7BFDF44D5003A8397BAB7BFDF44&amp;&amp;FORM=VRDGAR&amp;ru=%2Fvideos%2Fsearch%3Fq%3Dhow%2Bto%2Bprune%2Bblueberry%2Bbushes%2Bvideo%26qpvt%3Dhow%2Bto%2Bprune%2Bblueberry%2Bbushes%2Bvideo%26FORM%3DVDRE%23view%3Ddetail%26mid%3D91671448D7D4C4D6474491671448D7D4C4D64744" TargetMode="External"/><Relationship Id="rId22" Type="http://schemas.openxmlformats.org/officeDocument/2006/relationships/hyperlink" Target="https://extension.oregonstate.edu/catalog/pub/ec-628-guide-collecting-soil-samples-farms-gardens" TargetMode="External"/><Relationship Id="rId27" Type="http://schemas.openxmlformats.org/officeDocument/2006/relationships/hyperlink" Target="https://extension.umd.edu/resource/safety-materials-used-building-raised-beds/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s://extension.oregonstate.edu/sites/default/files/catalog/auto/EC1304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ashingtoncountymastergardeners.org/education-resources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846</Words>
  <Characters>5377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Ryburn</dc:creator>
  <cp:keywords/>
  <dc:description/>
  <cp:lastModifiedBy>Sue Ryburn</cp:lastModifiedBy>
  <cp:revision>63</cp:revision>
  <cp:lastPrinted>2024-02-14T22:05:00Z</cp:lastPrinted>
  <dcterms:created xsi:type="dcterms:W3CDTF">2025-01-19T19:04:00Z</dcterms:created>
  <dcterms:modified xsi:type="dcterms:W3CDTF">2026-02-23T16:30:00Z</dcterms:modified>
</cp:coreProperties>
</file>